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6235F7" w:rsidP="006235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Genetics </w:t>
      </w:r>
      <w:proofErr w:type="spellStart"/>
      <w:r>
        <w:rPr>
          <w:b/>
          <w:sz w:val="28"/>
          <w:szCs w:val="28"/>
        </w:rPr>
        <w:t>Probs</w:t>
      </w:r>
      <w:proofErr w:type="spellEnd"/>
      <w:r>
        <w:rPr>
          <w:b/>
          <w:sz w:val="28"/>
          <w:szCs w:val="28"/>
        </w:rPr>
        <w:t xml:space="preserve"> – Advanced Probability</w:t>
      </w:r>
    </w:p>
    <w:p w:rsidR="006235F7" w:rsidRDefault="006235F7" w:rsidP="006235F7"/>
    <w:p w:rsidR="006235F7" w:rsidRDefault="006235F7" w:rsidP="006235F7">
      <w:pPr>
        <w:rPr>
          <w:b/>
          <w:lang w:val="en-US"/>
        </w:rPr>
      </w:pPr>
      <w:r>
        <w:rPr>
          <w:b/>
          <w:lang w:val="en-US"/>
        </w:rPr>
        <w:t>Short Answer Question 1</w:t>
      </w:r>
    </w:p>
    <w:p w:rsidR="006235F7" w:rsidRDefault="006235F7" w:rsidP="006235F7">
      <w:r>
        <w:t>In humans, pigment production (A) is dominant to albino (a). In a family of three children from a couple, each heterozygous at this gene locus:</w:t>
      </w:r>
    </w:p>
    <w:p w:rsidR="006235F7" w:rsidRDefault="006235F7" w:rsidP="006235F7">
      <w:pPr>
        <w:pStyle w:val="ListParagraph"/>
        <w:numPr>
          <w:ilvl w:val="0"/>
          <w:numId w:val="1"/>
        </w:numPr>
      </w:pPr>
      <w:r>
        <w:t>What is the chance of the offspring being albino – pigmented – albino, in that order?</w:t>
      </w:r>
    </w:p>
    <w:p w:rsidR="006235F7" w:rsidRDefault="006235F7" w:rsidP="006235F7">
      <w:pPr>
        <w:pStyle w:val="ListParagraph"/>
        <w:numPr>
          <w:ilvl w:val="0"/>
          <w:numId w:val="1"/>
        </w:numPr>
      </w:pPr>
      <w:r>
        <w:t>What is the chance of the first three children being pigmented – albino – pigmented, in that order?</w:t>
      </w:r>
    </w:p>
    <w:p w:rsidR="006235F7" w:rsidRDefault="006235F7" w:rsidP="006235F7">
      <w:pPr>
        <w:pStyle w:val="ListParagraph"/>
        <w:numPr>
          <w:ilvl w:val="0"/>
          <w:numId w:val="1"/>
        </w:numPr>
      </w:pPr>
      <w:r>
        <w:t>What is the chance of the first three offspring albino – pigmented – albino OR pigmented – albino – pigmented</w:t>
      </w:r>
    </w:p>
    <w:p w:rsidR="006235F7" w:rsidRDefault="006235F7" w:rsidP="006235F7">
      <w:pPr>
        <w:pStyle w:val="ListParagraph"/>
        <w:numPr>
          <w:ilvl w:val="0"/>
          <w:numId w:val="1"/>
        </w:numPr>
      </w:pPr>
      <w:r>
        <w:t>In a family of four children from parents, each heterozygous at this locus, what is the chance of producing two pigmented children and two albino children?</w:t>
      </w:r>
    </w:p>
    <w:p w:rsidR="006235F7" w:rsidRDefault="006235F7" w:rsidP="006235F7">
      <w:pPr>
        <w:pStyle w:val="ListParagraph"/>
        <w:numPr>
          <w:ilvl w:val="0"/>
          <w:numId w:val="1"/>
        </w:numPr>
      </w:pPr>
      <w:r>
        <w:t>In how many different ways can the combination of two pigmented children and two albino children be obtained in a family of four?</w:t>
      </w:r>
    </w:p>
    <w:p w:rsidR="00605312" w:rsidRDefault="00605312" w:rsidP="00605312"/>
    <w:p w:rsidR="00605312" w:rsidRDefault="00605312" w:rsidP="00605312">
      <w:pPr>
        <w:rPr>
          <w:b/>
        </w:rPr>
      </w:pPr>
      <w:r>
        <w:rPr>
          <w:b/>
        </w:rPr>
        <w:t>Short Answer Question 2</w:t>
      </w:r>
    </w:p>
    <w:p w:rsidR="00605312" w:rsidRDefault="00605312" w:rsidP="00605312">
      <w:r>
        <w:t xml:space="preserve">Consider the cross </w:t>
      </w:r>
      <w:proofErr w:type="spellStart"/>
      <w:r>
        <w:t>AaBbCcDdEeFf</w:t>
      </w:r>
      <w:proofErr w:type="spellEnd"/>
      <w:r>
        <w:t xml:space="preserve"> x </w:t>
      </w:r>
      <w:proofErr w:type="spellStart"/>
      <w:r>
        <w:t>AabbCCDdEeff</w:t>
      </w:r>
      <w:proofErr w:type="spellEnd"/>
    </w:p>
    <w:p w:rsidR="00605312" w:rsidRDefault="00605312" w:rsidP="00605312">
      <w:pPr>
        <w:pStyle w:val="ListParagraph"/>
        <w:numPr>
          <w:ilvl w:val="0"/>
          <w:numId w:val="2"/>
        </w:numPr>
      </w:pPr>
      <w:r>
        <w:t xml:space="preserve">What is the chance of producing an offspring with the genotype </w:t>
      </w:r>
      <w:proofErr w:type="spellStart"/>
      <w:r>
        <w:t>AaBbCcDdEeFf</w:t>
      </w:r>
      <w:proofErr w:type="spellEnd"/>
      <w:r>
        <w:t>?</w:t>
      </w:r>
    </w:p>
    <w:p w:rsidR="00605312" w:rsidRDefault="00605312" w:rsidP="00605312">
      <w:pPr>
        <w:pStyle w:val="ListParagraph"/>
        <w:numPr>
          <w:ilvl w:val="0"/>
          <w:numId w:val="2"/>
        </w:numPr>
      </w:pPr>
      <w:r>
        <w:t xml:space="preserve">What is the chance of producing an offspring with the genotype </w:t>
      </w:r>
      <w:proofErr w:type="spellStart"/>
      <w:r>
        <w:t>aabbccddeeff</w:t>
      </w:r>
      <w:proofErr w:type="spellEnd"/>
      <w:r>
        <w:t>?</w:t>
      </w:r>
    </w:p>
    <w:p w:rsidR="00605312" w:rsidRDefault="00605312" w:rsidP="00605312">
      <w:pPr>
        <w:pStyle w:val="ListParagraph"/>
        <w:numPr>
          <w:ilvl w:val="0"/>
          <w:numId w:val="2"/>
        </w:numPr>
      </w:pPr>
      <w:r>
        <w:t xml:space="preserve">What is the chance of producing an offspring with the genotype </w:t>
      </w:r>
      <w:proofErr w:type="spellStart"/>
      <w:r>
        <w:t>AAbbCCDdEeff</w:t>
      </w:r>
      <w:proofErr w:type="spellEnd"/>
      <w:r>
        <w:t>?</w:t>
      </w:r>
    </w:p>
    <w:p w:rsidR="00605312" w:rsidRDefault="00605312" w:rsidP="00605312">
      <w:r>
        <w:rPr>
          <w:i/>
        </w:rPr>
        <w:t>Hint: consider each cross as a combination of monohybrid crosses</w:t>
      </w:r>
      <w:r>
        <w:t>.</w:t>
      </w:r>
    </w:p>
    <w:p w:rsidR="00B923B7" w:rsidRDefault="00B923B7" w:rsidP="00605312"/>
    <w:p w:rsidR="00B923B7" w:rsidRDefault="00B923B7" w:rsidP="00605312">
      <w:pPr>
        <w:rPr>
          <w:b/>
        </w:rPr>
      </w:pPr>
      <w:r>
        <w:rPr>
          <w:b/>
        </w:rPr>
        <w:t>Short Answer Question 3</w:t>
      </w:r>
    </w:p>
    <w:p w:rsidR="00B923B7" w:rsidRDefault="00B923B7" w:rsidP="00605312">
      <w:r>
        <w:t xml:space="preserve">Consider the </w:t>
      </w:r>
      <w:proofErr w:type="spellStart"/>
      <w:r>
        <w:t>trihybrid</w:t>
      </w:r>
      <w:proofErr w:type="spellEnd"/>
      <w:r>
        <w:t xml:space="preserve"> cross </w:t>
      </w:r>
      <w:proofErr w:type="spellStart"/>
      <w:r>
        <w:t>DDEErr</w:t>
      </w:r>
      <w:proofErr w:type="spellEnd"/>
      <w:r>
        <w:t xml:space="preserve"> x </w:t>
      </w:r>
      <w:proofErr w:type="spellStart"/>
      <w:r>
        <w:t>ddeeRR</w:t>
      </w:r>
      <w:proofErr w:type="spellEnd"/>
    </w:p>
    <w:p w:rsidR="00B923B7" w:rsidRDefault="00B923B7" w:rsidP="00B923B7">
      <w:pPr>
        <w:pStyle w:val="ListParagraph"/>
        <w:numPr>
          <w:ilvl w:val="0"/>
          <w:numId w:val="4"/>
        </w:numPr>
      </w:pPr>
      <w:r>
        <w:t>How many phenotypic classes would you predict?</w:t>
      </w:r>
    </w:p>
    <w:p w:rsidR="00B923B7" w:rsidRDefault="00B923B7" w:rsidP="00B923B7">
      <w:pPr>
        <w:pStyle w:val="ListParagraph"/>
        <w:numPr>
          <w:ilvl w:val="0"/>
          <w:numId w:val="4"/>
        </w:numPr>
      </w:pPr>
      <w:r>
        <w:t xml:space="preserve">What is the probability of obtaining </w:t>
      </w:r>
      <w:proofErr w:type="spellStart"/>
      <w:r>
        <w:t>DdeeRr</w:t>
      </w:r>
      <w:proofErr w:type="spellEnd"/>
      <w:r>
        <w:t>?</w:t>
      </w:r>
    </w:p>
    <w:p w:rsidR="00B923B7" w:rsidRPr="00B923B7" w:rsidRDefault="00B923B7" w:rsidP="00B923B7">
      <w:pPr>
        <w:pStyle w:val="ListParagraph"/>
        <w:numPr>
          <w:ilvl w:val="0"/>
          <w:numId w:val="4"/>
        </w:numPr>
      </w:pPr>
      <w:r>
        <w:t>What proportion of offspring would you expect to be homozygous at all three loci?</w:t>
      </w:r>
    </w:p>
    <w:p w:rsidR="006235F7" w:rsidRDefault="006235F7" w:rsidP="006235F7"/>
    <w:p w:rsidR="009C0F58" w:rsidRDefault="009C0F58" w:rsidP="009C0F58">
      <w:pPr>
        <w:rPr>
          <w:b/>
        </w:rPr>
      </w:pPr>
      <w:r>
        <w:rPr>
          <w:b/>
        </w:rPr>
        <w:t>Short Answer Question 4</w:t>
      </w:r>
    </w:p>
    <w:p w:rsidR="009C0F58" w:rsidRDefault="009C0F58" w:rsidP="009C0F58">
      <w:r>
        <w:t>Two unlinked genes for coat colour in cocker spaniels have the alleles:</w:t>
      </w:r>
    </w:p>
    <w:p w:rsidR="009C0F58" w:rsidRDefault="009C0F58" w:rsidP="009C0F58">
      <w:r>
        <w:t>B = black coat</w:t>
      </w:r>
      <w:r>
        <w:tab/>
      </w:r>
      <w:r>
        <w:tab/>
        <w:t>S = solid colour</w:t>
      </w:r>
    </w:p>
    <w:p w:rsidR="009C0F58" w:rsidRDefault="009C0F58" w:rsidP="009C0F58">
      <w:r>
        <w:t>B = red coat</w:t>
      </w:r>
      <w:r>
        <w:tab/>
      </w:r>
      <w:r>
        <w:tab/>
        <w:t>s = white spots</w:t>
      </w:r>
    </w:p>
    <w:p w:rsidR="009C0F58" w:rsidRPr="009C0F58" w:rsidRDefault="009C0F58" w:rsidP="009C0F58">
      <w:pPr>
        <w:rPr>
          <w:sz w:val="16"/>
          <w:szCs w:val="16"/>
        </w:rPr>
      </w:pPr>
    </w:p>
    <w:p w:rsidR="009C0F58" w:rsidRDefault="009C0F58" w:rsidP="009C0F58">
      <w:r>
        <w:t xml:space="preserve">A solid black male is mated to a solid red female and a litter of five </w:t>
      </w:r>
      <w:proofErr w:type="gramStart"/>
      <w:r>
        <w:t>pups</w:t>
      </w:r>
      <w:proofErr w:type="gramEnd"/>
      <w:r>
        <w:t xml:space="preserve"> results.</w:t>
      </w:r>
    </w:p>
    <w:p w:rsidR="009C0F58" w:rsidRDefault="009C0F58" w:rsidP="009C0F58">
      <w:r>
        <w:tab/>
        <w:t>1 solid black</w:t>
      </w:r>
    </w:p>
    <w:p w:rsidR="009C0F58" w:rsidRDefault="009C0F58" w:rsidP="009C0F58">
      <w:r>
        <w:tab/>
        <w:t>2 solid red</w:t>
      </w:r>
    </w:p>
    <w:p w:rsidR="009C0F58" w:rsidRDefault="009C0F58" w:rsidP="009C0F58">
      <w:r>
        <w:tab/>
        <w:t>1 black and white</w:t>
      </w:r>
    </w:p>
    <w:p w:rsidR="009C0F58" w:rsidRDefault="009C0F58" w:rsidP="009C0F58">
      <w:r>
        <w:tab/>
        <w:t>1 red and white</w:t>
      </w:r>
    </w:p>
    <w:p w:rsidR="009C0F58" w:rsidRPr="009C0F58" w:rsidRDefault="009C0F58" w:rsidP="009C0F58">
      <w:pPr>
        <w:rPr>
          <w:sz w:val="16"/>
          <w:szCs w:val="16"/>
        </w:rPr>
      </w:pPr>
    </w:p>
    <w:p w:rsidR="009C0F58" w:rsidRDefault="009C0F58" w:rsidP="009C0F58">
      <w:pPr>
        <w:pStyle w:val="ListParagraph"/>
        <w:numPr>
          <w:ilvl w:val="0"/>
          <w:numId w:val="6"/>
        </w:numPr>
      </w:pPr>
      <w:r>
        <w:t>What is the genotype of</w:t>
      </w:r>
      <w:r>
        <w:tab/>
        <w:t xml:space="preserve"> each of the parent dogs with respect to these two genes</w:t>
      </w:r>
    </w:p>
    <w:p w:rsidR="009C0F58" w:rsidRDefault="009C0F58" w:rsidP="009C0F58">
      <w:pPr>
        <w:pStyle w:val="ListParagraph"/>
        <w:numPr>
          <w:ilvl w:val="0"/>
          <w:numId w:val="6"/>
        </w:numPr>
      </w:pPr>
      <w:r>
        <w:t>These two dogs have a second litter of seven pups. What is the chance that five pups will be black and two will be red?</w:t>
      </w:r>
    </w:p>
    <w:p w:rsidR="009C0F58" w:rsidRPr="00E57DE6" w:rsidRDefault="009C0F58" w:rsidP="009C0F58">
      <w:pPr>
        <w:pStyle w:val="ListParagraph"/>
        <w:numPr>
          <w:ilvl w:val="0"/>
          <w:numId w:val="6"/>
        </w:numPr>
      </w:pPr>
      <w:r>
        <w:t>In the same litter as in b, what is the chance that four of the pups will be solid colour and three will have white pups?</w:t>
      </w:r>
    </w:p>
    <w:p w:rsidR="009C0F58" w:rsidRDefault="009C0F58" w:rsidP="006235F7"/>
    <w:p w:rsidR="00DC3AC8" w:rsidRDefault="00DC3AC8" w:rsidP="006235F7">
      <w:pPr>
        <w:rPr>
          <w:b/>
        </w:rPr>
      </w:pPr>
      <w:r>
        <w:rPr>
          <w:b/>
        </w:rPr>
        <w:t>Short Answer Question 5</w:t>
      </w:r>
    </w:p>
    <w:p w:rsidR="00DC3AC8" w:rsidRDefault="00DC3AC8" w:rsidP="006235F7">
      <w:r>
        <w:t xml:space="preserve">Huntington’s disease is inherited as an </w:t>
      </w:r>
      <w:proofErr w:type="spellStart"/>
      <w:r>
        <w:t>autosomal</w:t>
      </w:r>
      <w:proofErr w:type="spellEnd"/>
      <w:r>
        <w:t xml:space="preserve"> dominant condition that generally develops when a person is about forty years of age. A young woman is advised that her father has just been diagnosed as having Huntington’s disease.</w:t>
      </w:r>
    </w:p>
    <w:p w:rsidR="00DC3AC8" w:rsidRDefault="00DC3AC8" w:rsidP="00DC3AC8">
      <w:pPr>
        <w:pStyle w:val="ListParagraph"/>
        <w:numPr>
          <w:ilvl w:val="0"/>
          <w:numId w:val="8"/>
        </w:numPr>
      </w:pPr>
      <w:r>
        <w:t>What is the chance of the woman developing the disease?</w:t>
      </w:r>
    </w:p>
    <w:p w:rsidR="00DC3AC8" w:rsidRDefault="00DC3AC8" w:rsidP="00DC3AC8">
      <w:pPr>
        <w:pStyle w:val="ListParagraph"/>
        <w:numPr>
          <w:ilvl w:val="0"/>
          <w:numId w:val="8"/>
        </w:numPr>
      </w:pPr>
      <w:r>
        <w:t>The young woman has a baby. What is the chance that the baby will develop the disease?</w:t>
      </w:r>
    </w:p>
    <w:p w:rsidR="00876BE9" w:rsidRDefault="00876BE9" w:rsidP="00876BE9"/>
    <w:p w:rsidR="00876BE9" w:rsidRDefault="00876BE9" w:rsidP="00876BE9">
      <w:pPr>
        <w:rPr>
          <w:b/>
        </w:rPr>
      </w:pPr>
      <w:r>
        <w:rPr>
          <w:b/>
        </w:rPr>
        <w:t>Short Answer Question 6</w:t>
      </w:r>
    </w:p>
    <w:p w:rsidR="00675BEA" w:rsidRDefault="00675BEA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:rsidR="006235F7" w:rsidRDefault="006235F7" w:rsidP="006235F7">
      <w:pPr>
        <w:rPr>
          <w:b/>
          <w:sz w:val="24"/>
          <w:szCs w:val="24"/>
          <w:u w:val="single"/>
        </w:rPr>
      </w:pPr>
      <w:r w:rsidRPr="006235F7">
        <w:rPr>
          <w:b/>
          <w:sz w:val="24"/>
          <w:szCs w:val="24"/>
          <w:u w:val="single"/>
        </w:rPr>
        <w:lastRenderedPageBreak/>
        <w:t>Answers</w:t>
      </w:r>
    </w:p>
    <w:p w:rsidR="006235F7" w:rsidRDefault="006235F7" w:rsidP="006235F7"/>
    <w:p w:rsidR="006235F7" w:rsidRDefault="006235F7" w:rsidP="006235F7">
      <w:pPr>
        <w:rPr>
          <w:b/>
        </w:rPr>
      </w:pPr>
      <w:r>
        <w:rPr>
          <w:b/>
        </w:rPr>
        <w:t>Short Answer Question 1</w:t>
      </w:r>
    </w:p>
    <w:p w:rsidR="006235F7" w:rsidRDefault="006235F7" w:rsidP="006235F7"/>
    <w:tbl>
      <w:tblPr>
        <w:tblStyle w:val="TableGrid"/>
        <w:tblW w:w="0" w:type="auto"/>
        <w:tblInd w:w="735" w:type="dxa"/>
        <w:tblLook w:val="04A0"/>
      </w:tblPr>
      <w:tblGrid>
        <w:gridCol w:w="534"/>
        <w:gridCol w:w="791"/>
        <w:gridCol w:w="883"/>
      </w:tblGrid>
      <w:tr w:rsidR="006235F7" w:rsidTr="00D06E57">
        <w:tc>
          <w:tcPr>
            <w:tcW w:w="534" w:type="dxa"/>
          </w:tcPr>
          <w:p w:rsidR="006235F7" w:rsidRDefault="006235F7" w:rsidP="00D06E57">
            <w:pPr>
              <w:rPr>
                <w:lang w:val="en-US"/>
              </w:rPr>
            </w:pPr>
          </w:p>
        </w:tc>
        <w:tc>
          <w:tcPr>
            <w:tcW w:w="791" w:type="dxa"/>
          </w:tcPr>
          <w:p w:rsidR="006235F7" w:rsidRPr="00032544" w:rsidRDefault="006235F7" w:rsidP="00D06E57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883" w:type="dxa"/>
          </w:tcPr>
          <w:p w:rsidR="006235F7" w:rsidRPr="00032544" w:rsidRDefault="006235F7" w:rsidP="00D06E57">
            <w:pPr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6235F7" w:rsidTr="00D06E57">
        <w:tc>
          <w:tcPr>
            <w:tcW w:w="534" w:type="dxa"/>
          </w:tcPr>
          <w:p w:rsidR="006235F7" w:rsidRDefault="006235F7" w:rsidP="00D06E57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791" w:type="dxa"/>
          </w:tcPr>
          <w:p w:rsidR="006235F7" w:rsidRDefault="006235F7" w:rsidP="00D06E57">
            <w:pPr>
              <w:rPr>
                <w:lang w:val="en-US"/>
              </w:rPr>
            </w:pPr>
            <w:r>
              <w:rPr>
                <w:lang w:val="en-US"/>
              </w:rPr>
              <w:t>AA</w:t>
            </w:r>
          </w:p>
        </w:tc>
        <w:tc>
          <w:tcPr>
            <w:tcW w:w="883" w:type="dxa"/>
          </w:tcPr>
          <w:p w:rsidR="006235F7" w:rsidRDefault="006235F7" w:rsidP="00D06E5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Aa</w:t>
            </w:r>
            <w:proofErr w:type="spellEnd"/>
          </w:p>
        </w:tc>
      </w:tr>
      <w:tr w:rsidR="006235F7" w:rsidTr="00D06E57">
        <w:tc>
          <w:tcPr>
            <w:tcW w:w="534" w:type="dxa"/>
          </w:tcPr>
          <w:p w:rsidR="006235F7" w:rsidRDefault="006235F7" w:rsidP="00D06E57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791" w:type="dxa"/>
          </w:tcPr>
          <w:p w:rsidR="006235F7" w:rsidRDefault="006235F7" w:rsidP="00D06E5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Aa</w:t>
            </w:r>
            <w:proofErr w:type="spellEnd"/>
          </w:p>
        </w:tc>
        <w:tc>
          <w:tcPr>
            <w:tcW w:w="883" w:type="dxa"/>
          </w:tcPr>
          <w:p w:rsidR="006235F7" w:rsidRDefault="006235F7" w:rsidP="00D06E5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aa</w:t>
            </w:r>
            <w:proofErr w:type="spellEnd"/>
          </w:p>
        </w:tc>
      </w:tr>
    </w:tbl>
    <w:p w:rsidR="006235F7" w:rsidRPr="002D41E0" w:rsidRDefault="006235F7" w:rsidP="006235F7"/>
    <w:p w:rsidR="006235F7" w:rsidRDefault="006235F7" w:rsidP="006235F7">
      <w:r>
        <w:rPr>
          <w:b/>
        </w:rPr>
        <w:t xml:space="preserve">a. </w:t>
      </w:r>
      <w:r>
        <w:t xml:space="preserve">Chance of albino = 1/4; chance of pigmented = 3/4 </w:t>
      </w:r>
    </w:p>
    <w:p w:rsidR="006235F7" w:rsidRDefault="006235F7" w:rsidP="006235F7">
      <w:r>
        <w:t xml:space="preserve">     1/4 x 3/4 x 1/4 = 3/64</w:t>
      </w:r>
    </w:p>
    <w:p w:rsidR="006235F7" w:rsidRDefault="006235F7" w:rsidP="006235F7"/>
    <w:p w:rsidR="006235F7" w:rsidRDefault="006235F7" w:rsidP="006235F7">
      <w:r>
        <w:t>b. Chance of albino = 1/4; chance of pigmented = ¾</w:t>
      </w:r>
    </w:p>
    <w:p w:rsidR="006235F7" w:rsidRDefault="006235F7" w:rsidP="006235F7">
      <w:r>
        <w:t xml:space="preserve">     3/4 x 1/4 x 3/4 = 9/64</w:t>
      </w:r>
    </w:p>
    <w:p w:rsidR="006235F7" w:rsidRDefault="006235F7" w:rsidP="006235F7"/>
    <w:p w:rsidR="006235F7" w:rsidRPr="002D41E0" w:rsidRDefault="006235F7" w:rsidP="006235F7">
      <w:r>
        <w:t>c. 3/64 + 9/64 = 12/64</w:t>
      </w:r>
    </w:p>
    <w:p w:rsidR="006235F7" w:rsidRDefault="006235F7" w:rsidP="006235F7">
      <w:pPr>
        <w:rPr>
          <w:b/>
        </w:rPr>
      </w:pPr>
    </w:p>
    <w:p w:rsidR="006235F7" w:rsidRDefault="006235F7" w:rsidP="006235F7">
      <w:proofErr w:type="gramStart"/>
      <w:r>
        <w:t>d</w:t>
      </w:r>
      <w:proofErr w:type="gramEnd"/>
      <w:r>
        <w:t xml:space="preserve">. </w:t>
      </w:r>
    </w:p>
    <w:p w:rsidR="006235F7" w:rsidRDefault="006235F7" w:rsidP="006235F7"/>
    <w:p w:rsidR="006235F7" w:rsidRDefault="006235F7" w:rsidP="006235F7">
      <w:r>
        <w:rPr>
          <w:noProof/>
          <w:lang w:eastAsia="en-AU"/>
        </w:rPr>
        <w:drawing>
          <wp:inline distT="0" distB="0" distL="0" distR="0">
            <wp:extent cx="1400175" cy="12001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5BEA" w:rsidRDefault="00675BEA" w:rsidP="006235F7"/>
    <w:p w:rsidR="00675BEA" w:rsidRDefault="00675BEA" w:rsidP="006235F7">
      <w:r>
        <w:t>e. 6</w:t>
      </w:r>
    </w:p>
    <w:p w:rsidR="00605312" w:rsidRDefault="00605312" w:rsidP="006235F7"/>
    <w:p w:rsidR="00605312" w:rsidRDefault="00605312" w:rsidP="006235F7">
      <w:pPr>
        <w:rPr>
          <w:b/>
        </w:rPr>
      </w:pPr>
      <w:r>
        <w:rPr>
          <w:b/>
        </w:rPr>
        <w:t>Short Answer Question 2</w:t>
      </w:r>
    </w:p>
    <w:p w:rsidR="00605312" w:rsidRDefault="00605312" w:rsidP="006235F7">
      <w:r>
        <w:t xml:space="preserve">a. </w:t>
      </w:r>
      <w:proofErr w:type="spellStart"/>
      <w:r>
        <w:t>Aa</w:t>
      </w:r>
      <w:proofErr w:type="spellEnd"/>
      <w:r>
        <w:t xml:space="preserve"> x </w:t>
      </w:r>
      <w:proofErr w:type="spellStart"/>
      <w:proofErr w:type="gramStart"/>
      <w:r>
        <w:t>Aa</w:t>
      </w:r>
      <w:proofErr w:type="spellEnd"/>
      <w:proofErr w:type="gramEnd"/>
      <w:r>
        <w:tab/>
      </w:r>
      <w:r>
        <w:tab/>
      </w:r>
      <w:r>
        <w:tab/>
        <w:t>Bb x bb</w:t>
      </w:r>
      <w:r>
        <w:tab/>
      </w:r>
      <w:r>
        <w:tab/>
      </w:r>
      <w:r>
        <w:tab/>
      </w:r>
      <w:r>
        <w:tab/>
        <w:t>Cc x CC</w:t>
      </w:r>
    </w:p>
    <w:p w:rsidR="00605312" w:rsidRDefault="00605312" w:rsidP="006235F7">
      <w:r>
        <w:t xml:space="preserve">    Chance of </w:t>
      </w:r>
      <w:proofErr w:type="spellStart"/>
      <w:proofErr w:type="gramStart"/>
      <w:r>
        <w:t>Aa</w:t>
      </w:r>
      <w:proofErr w:type="spellEnd"/>
      <w:proofErr w:type="gramEnd"/>
      <w:r>
        <w:t xml:space="preserve"> = 1/2</w:t>
      </w:r>
      <w:r>
        <w:tab/>
      </w:r>
      <w:r>
        <w:tab/>
        <w:t xml:space="preserve">Chance of Bb = 1/2 </w:t>
      </w:r>
      <w:r>
        <w:tab/>
      </w:r>
      <w:r>
        <w:tab/>
        <w:t xml:space="preserve">Chance of Cc = 1/2 </w:t>
      </w:r>
    </w:p>
    <w:p w:rsidR="00605312" w:rsidRDefault="006B6D40" w:rsidP="006235F7">
      <w:r w:rsidRPr="006B6D40">
        <w:rPr>
          <w:b/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82.75pt;margin-top:.7pt;width:125.7pt;height:68.85pt;z-index:251662336;mso-width-relative:margin;mso-height-relative:margin" filled="f" stroked="f">
            <v:textbox>
              <w:txbxContent>
                <w:p w:rsidR="00605312" w:rsidRDefault="00605312" w:rsidP="00605312"/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534"/>
                    <w:gridCol w:w="791"/>
                    <w:gridCol w:w="883"/>
                  </w:tblGrid>
                  <w:tr w:rsidR="00605312" w:rsidTr="00D06E57">
                    <w:tc>
                      <w:tcPr>
                        <w:tcW w:w="534" w:type="dxa"/>
                      </w:tcPr>
                      <w:p w:rsidR="00605312" w:rsidRDefault="00605312" w:rsidP="00D06E57">
                        <w:pPr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791" w:type="dxa"/>
                      </w:tcPr>
                      <w:p w:rsidR="00605312" w:rsidRPr="00032544" w:rsidRDefault="00605312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</w:t>
                        </w:r>
                      </w:p>
                    </w:tc>
                    <w:tc>
                      <w:tcPr>
                        <w:tcW w:w="883" w:type="dxa"/>
                      </w:tcPr>
                      <w:p w:rsidR="00605312" w:rsidRPr="00032544" w:rsidRDefault="00605312" w:rsidP="00D06E57">
                        <w:pPr>
                          <w:rPr>
                            <w:vertAlign w:val="super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</w:t>
                        </w:r>
                      </w:p>
                    </w:tc>
                  </w:tr>
                  <w:tr w:rsidR="00605312" w:rsidTr="00D06E57">
                    <w:tc>
                      <w:tcPr>
                        <w:tcW w:w="534" w:type="dxa"/>
                      </w:tcPr>
                      <w:p w:rsidR="00605312" w:rsidRDefault="00605312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</w:t>
                        </w:r>
                      </w:p>
                    </w:tc>
                    <w:tc>
                      <w:tcPr>
                        <w:tcW w:w="791" w:type="dxa"/>
                      </w:tcPr>
                      <w:p w:rsidR="00605312" w:rsidRDefault="00605312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CC</w:t>
                        </w:r>
                      </w:p>
                    </w:tc>
                    <w:tc>
                      <w:tcPr>
                        <w:tcW w:w="883" w:type="dxa"/>
                      </w:tcPr>
                      <w:p w:rsidR="00605312" w:rsidRDefault="00605312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Cc</w:t>
                        </w:r>
                      </w:p>
                    </w:tc>
                  </w:tr>
                  <w:tr w:rsidR="00605312" w:rsidTr="00D06E57">
                    <w:tc>
                      <w:tcPr>
                        <w:tcW w:w="534" w:type="dxa"/>
                      </w:tcPr>
                      <w:p w:rsidR="00605312" w:rsidRDefault="00605312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</w:t>
                        </w:r>
                      </w:p>
                    </w:tc>
                    <w:tc>
                      <w:tcPr>
                        <w:tcW w:w="791" w:type="dxa"/>
                      </w:tcPr>
                      <w:p w:rsidR="00605312" w:rsidRDefault="00605312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CC</w:t>
                        </w:r>
                      </w:p>
                    </w:tc>
                    <w:tc>
                      <w:tcPr>
                        <w:tcW w:w="883" w:type="dxa"/>
                      </w:tcPr>
                      <w:p w:rsidR="00605312" w:rsidRDefault="00605312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Cc</w:t>
                        </w:r>
                      </w:p>
                    </w:tc>
                  </w:tr>
                </w:tbl>
                <w:p w:rsidR="00605312" w:rsidRDefault="00605312" w:rsidP="00605312"/>
              </w:txbxContent>
            </v:textbox>
          </v:shape>
        </w:pict>
      </w:r>
      <w:r w:rsidRPr="006B6D40">
        <w:rPr>
          <w:b/>
          <w:noProof/>
          <w:lang w:eastAsia="en-AU"/>
        </w:rPr>
        <w:pict>
          <v:shape id="_x0000_s1027" type="#_x0000_t202" style="position:absolute;margin-left:142.8pt;margin-top:.7pt;width:125.7pt;height:68.85pt;z-index:251661312;mso-width-relative:margin;mso-height-relative:margin" filled="f" stroked="f">
            <v:textbox>
              <w:txbxContent>
                <w:p w:rsidR="00605312" w:rsidRDefault="00605312" w:rsidP="00605312"/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534"/>
                    <w:gridCol w:w="791"/>
                    <w:gridCol w:w="883"/>
                  </w:tblGrid>
                  <w:tr w:rsidR="00605312" w:rsidTr="00D06E57">
                    <w:tc>
                      <w:tcPr>
                        <w:tcW w:w="534" w:type="dxa"/>
                      </w:tcPr>
                      <w:p w:rsidR="00605312" w:rsidRDefault="00605312" w:rsidP="00D06E57">
                        <w:pPr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791" w:type="dxa"/>
                      </w:tcPr>
                      <w:p w:rsidR="00605312" w:rsidRPr="00032544" w:rsidRDefault="00605312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B</w:t>
                        </w:r>
                      </w:p>
                    </w:tc>
                    <w:tc>
                      <w:tcPr>
                        <w:tcW w:w="883" w:type="dxa"/>
                      </w:tcPr>
                      <w:p w:rsidR="00605312" w:rsidRPr="00032544" w:rsidRDefault="00605312" w:rsidP="00D06E57">
                        <w:pPr>
                          <w:rPr>
                            <w:vertAlign w:val="super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b</w:t>
                        </w:r>
                      </w:p>
                    </w:tc>
                  </w:tr>
                  <w:tr w:rsidR="00605312" w:rsidTr="00D06E57">
                    <w:tc>
                      <w:tcPr>
                        <w:tcW w:w="534" w:type="dxa"/>
                      </w:tcPr>
                      <w:p w:rsidR="00605312" w:rsidRDefault="00605312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b</w:t>
                        </w:r>
                      </w:p>
                    </w:tc>
                    <w:tc>
                      <w:tcPr>
                        <w:tcW w:w="791" w:type="dxa"/>
                      </w:tcPr>
                      <w:p w:rsidR="00605312" w:rsidRDefault="00605312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Bb</w:t>
                        </w:r>
                      </w:p>
                    </w:tc>
                    <w:tc>
                      <w:tcPr>
                        <w:tcW w:w="883" w:type="dxa"/>
                      </w:tcPr>
                      <w:p w:rsidR="00605312" w:rsidRDefault="00605312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bb</w:t>
                        </w:r>
                      </w:p>
                    </w:tc>
                  </w:tr>
                  <w:tr w:rsidR="00605312" w:rsidTr="00D06E57">
                    <w:tc>
                      <w:tcPr>
                        <w:tcW w:w="534" w:type="dxa"/>
                      </w:tcPr>
                      <w:p w:rsidR="00605312" w:rsidRDefault="00605312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b</w:t>
                        </w:r>
                      </w:p>
                    </w:tc>
                    <w:tc>
                      <w:tcPr>
                        <w:tcW w:w="791" w:type="dxa"/>
                      </w:tcPr>
                      <w:p w:rsidR="00605312" w:rsidRDefault="00605312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Bb</w:t>
                        </w:r>
                      </w:p>
                    </w:tc>
                    <w:tc>
                      <w:tcPr>
                        <w:tcW w:w="883" w:type="dxa"/>
                      </w:tcPr>
                      <w:p w:rsidR="00605312" w:rsidRDefault="00605312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bb</w:t>
                        </w:r>
                      </w:p>
                    </w:tc>
                  </w:tr>
                </w:tbl>
                <w:p w:rsidR="00605312" w:rsidRDefault="00605312" w:rsidP="00605312"/>
              </w:txbxContent>
            </v:textbox>
          </v:shape>
        </w:pict>
      </w:r>
      <w:r w:rsidRPr="006B6D40">
        <w:rPr>
          <w:noProof/>
          <w:lang w:val="en-US" w:eastAsia="zh-TW"/>
        </w:rPr>
        <w:pict>
          <v:shape id="_x0000_s1026" type="#_x0000_t202" style="position:absolute;margin-left:-1.95pt;margin-top:.7pt;width:125.7pt;height:68.85pt;z-index:251660288;mso-width-relative:margin;mso-height-relative:margin" filled="f" stroked="f">
            <v:textbox>
              <w:txbxContent>
                <w:p w:rsidR="00605312" w:rsidRDefault="00605312"/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534"/>
                    <w:gridCol w:w="791"/>
                    <w:gridCol w:w="883"/>
                  </w:tblGrid>
                  <w:tr w:rsidR="00605312" w:rsidTr="00D06E57">
                    <w:tc>
                      <w:tcPr>
                        <w:tcW w:w="534" w:type="dxa"/>
                      </w:tcPr>
                      <w:p w:rsidR="00605312" w:rsidRDefault="00605312" w:rsidP="00D06E57">
                        <w:pPr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791" w:type="dxa"/>
                      </w:tcPr>
                      <w:p w:rsidR="00605312" w:rsidRPr="00032544" w:rsidRDefault="00605312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A</w:t>
                        </w:r>
                      </w:p>
                    </w:tc>
                    <w:tc>
                      <w:tcPr>
                        <w:tcW w:w="883" w:type="dxa"/>
                      </w:tcPr>
                      <w:p w:rsidR="00605312" w:rsidRPr="00032544" w:rsidRDefault="00605312" w:rsidP="00D06E57">
                        <w:pPr>
                          <w:rPr>
                            <w:vertAlign w:val="super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a</w:t>
                        </w:r>
                      </w:p>
                    </w:tc>
                  </w:tr>
                  <w:tr w:rsidR="00605312" w:rsidTr="00D06E57">
                    <w:tc>
                      <w:tcPr>
                        <w:tcW w:w="534" w:type="dxa"/>
                      </w:tcPr>
                      <w:p w:rsidR="00605312" w:rsidRDefault="00605312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A</w:t>
                        </w:r>
                      </w:p>
                    </w:tc>
                    <w:tc>
                      <w:tcPr>
                        <w:tcW w:w="791" w:type="dxa"/>
                      </w:tcPr>
                      <w:p w:rsidR="00605312" w:rsidRDefault="00605312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AA</w:t>
                        </w:r>
                      </w:p>
                    </w:tc>
                    <w:tc>
                      <w:tcPr>
                        <w:tcW w:w="883" w:type="dxa"/>
                      </w:tcPr>
                      <w:p w:rsidR="00605312" w:rsidRDefault="00605312" w:rsidP="00D06E57">
                        <w:pPr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Aa</w:t>
                        </w:r>
                        <w:proofErr w:type="spellEnd"/>
                      </w:p>
                    </w:tc>
                  </w:tr>
                  <w:tr w:rsidR="00605312" w:rsidTr="00D06E57">
                    <w:tc>
                      <w:tcPr>
                        <w:tcW w:w="534" w:type="dxa"/>
                      </w:tcPr>
                      <w:p w:rsidR="00605312" w:rsidRDefault="00605312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a</w:t>
                        </w:r>
                      </w:p>
                    </w:tc>
                    <w:tc>
                      <w:tcPr>
                        <w:tcW w:w="791" w:type="dxa"/>
                      </w:tcPr>
                      <w:p w:rsidR="00605312" w:rsidRDefault="00605312" w:rsidP="00D06E57">
                        <w:pPr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Aa</w:t>
                        </w:r>
                        <w:proofErr w:type="spellEnd"/>
                      </w:p>
                    </w:tc>
                    <w:tc>
                      <w:tcPr>
                        <w:tcW w:w="883" w:type="dxa"/>
                      </w:tcPr>
                      <w:p w:rsidR="00605312" w:rsidRDefault="00605312" w:rsidP="00D06E57">
                        <w:pPr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aa</w:t>
                        </w:r>
                        <w:proofErr w:type="spellEnd"/>
                      </w:p>
                    </w:tc>
                  </w:tr>
                </w:tbl>
                <w:p w:rsidR="00605312" w:rsidRDefault="00605312"/>
              </w:txbxContent>
            </v:textbox>
          </v:shape>
        </w:pict>
      </w:r>
    </w:p>
    <w:p w:rsidR="00605312" w:rsidRPr="00605312" w:rsidRDefault="00605312" w:rsidP="006235F7"/>
    <w:p w:rsidR="00605312" w:rsidRDefault="00605312" w:rsidP="006235F7">
      <w:pPr>
        <w:rPr>
          <w:b/>
        </w:rPr>
      </w:pPr>
    </w:p>
    <w:p w:rsidR="00605312" w:rsidRDefault="00605312" w:rsidP="006235F7">
      <w:pPr>
        <w:rPr>
          <w:b/>
        </w:rPr>
      </w:pPr>
    </w:p>
    <w:p w:rsidR="00605312" w:rsidRDefault="00605312" w:rsidP="00605312"/>
    <w:p w:rsidR="00605312" w:rsidRDefault="00605312" w:rsidP="00605312"/>
    <w:p w:rsidR="00605312" w:rsidRDefault="00605312" w:rsidP="00605312">
      <w:proofErr w:type="spellStart"/>
      <w:r>
        <w:t>Dd</w:t>
      </w:r>
      <w:proofErr w:type="spellEnd"/>
      <w:r>
        <w:t xml:space="preserve"> x </w:t>
      </w:r>
      <w:proofErr w:type="spellStart"/>
      <w:r>
        <w:t>Dd</w:t>
      </w:r>
      <w:proofErr w:type="spellEnd"/>
      <w:r w:rsidR="00B923B7">
        <w:tab/>
      </w:r>
      <w:r w:rsidR="00B923B7">
        <w:tab/>
      </w:r>
      <w:r w:rsidR="00B923B7">
        <w:tab/>
      </w:r>
      <w:r w:rsidR="00B923B7">
        <w:tab/>
      </w:r>
      <w:proofErr w:type="spellStart"/>
      <w:r w:rsidR="00B923B7">
        <w:t>Ee</w:t>
      </w:r>
      <w:proofErr w:type="spellEnd"/>
      <w:r w:rsidR="00B923B7">
        <w:t xml:space="preserve"> x </w:t>
      </w:r>
      <w:proofErr w:type="spellStart"/>
      <w:r w:rsidR="00B923B7">
        <w:t>Ee</w:t>
      </w:r>
      <w:proofErr w:type="spellEnd"/>
      <w:r w:rsidR="00B923B7">
        <w:tab/>
      </w:r>
      <w:r w:rsidR="00B923B7">
        <w:tab/>
      </w:r>
      <w:r w:rsidR="00B923B7">
        <w:tab/>
      </w:r>
      <w:r w:rsidR="00B923B7">
        <w:tab/>
        <w:t>Ff x ff</w:t>
      </w:r>
    </w:p>
    <w:p w:rsidR="00605312" w:rsidRDefault="00605312" w:rsidP="00605312">
      <w:r>
        <w:t xml:space="preserve">Chance of </w:t>
      </w:r>
      <w:proofErr w:type="spellStart"/>
      <w:r>
        <w:t>Dd</w:t>
      </w:r>
      <w:proofErr w:type="spellEnd"/>
      <w:r>
        <w:t xml:space="preserve"> = 1/2 </w:t>
      </w:r>
      <w:r w:rsidR="00B923B7">
        <w:tab/>
      </w:r>
      <w:r w:rsidR="00B923B7">
        <w:tab/>
        <w:t xml:space="preserve">Chance of </w:t>
      </w:r>
      <w:proofErr w:type="spellStart"/>
      <w:r w:rsidR="00B923B7">
        <w:t>Ee</w:t>
      </w:r>
      <w:proofErr w:type="spellEnd"/>
      <w:r w:rsidR="00B923B7">
        <w:t xml:space="preserve"> = 1/2 </w:t>
      </w:r>
      <w:r w:rsidR="00B923B7">
        <w:tab/>
      </w:r>
      <w:r w:rsidR="00B923B7">
        <w:tab/>
        <w:t xml:space="preserve">Chance of Ff = 1/2 </w:t>
      </w:r>
    </w:p>
    <w:p w:rsidR="00605312" w:rsidRDefault="006B6D40" w:rsidP="00605312">
      <w:r>
        <w:rPr>
          <w:noProof/>
          <w:lang w:eastAsia="en-AU"/>
        </w:rPr>
        <w:pict>
          <v:shape id="_x0000_s1031" type="#_x0000_t202" style="position:absolute;margin-left:278.25pt;margin-top:1.65pt;width:125.7pt;height:68.85pt;z-index:251665408;mso-width-relative:margin;mso-height-relative:margin" filled="f" stroked="f">
            <v:textbox>
              <w:txbxContent>
                <w:p w:rsidR="00B923B7" w:rsidRDefault="00B923B7" w:rsidP="00B923B7"/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534"/>
                    <w:gridCol w:w="791"/>
                    <w:gridCol w:w="883"/>
                  </w:tblGrid>
                  <w:tr w:rsidR="00B923B7" w:rsidTr="00D06E57">
                    <w:tc>
                      <w:tcPr>
                        <w:tcW w:w="534" w:type="dxa"/>
                      </w:tcPr>
                      <w:p w:rsidR="00B923B7" w:rsidRDefault="00B923B7" w:rsidP="00D06E57">
                        <w:pPr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791" w:type="dxa"/>
                      </w:tcPr>
                      <w:p w:rsidR="00B923B7" w:rsidRPr="00032544" w:rsidRDefault="00B923B7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F</w:t>
                        </w:r>
                      </w:p>
                    </w:tc>
                    <w:tc>
                      <w:tcPr>
                        <w:tcW w:w="883" w:type="dxa"/>
                      </w:tcPr>
                      <w:p w:rsidR="00B923B7" w:rsidRPr="00032544" w:rsidRDefault="00B923B7" w:rsidP="00D06E57">
                        <w:pPr>
                          <w:rPr>
                            <w:vertAlign w:val="super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f</w:t>
                        </w:r>
                      </w:p>
                    </w:tc>
                  </w:tr>
                  <w:tr w:rsidR="00B923B7" w:rsidTr="00D06E57">
                    <w:tc>
                      <w:tcPr>
                        <w:tcW w:w="534" w:type="dxa"/>
                      </w:tcPr>
                      <w:p w:rsidR="00B923B7" w:rsidRDefault="00B923B7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F</w:t>
                        </w:r>
                      </w:p>
                    </w:tc>
                    <w:tc>
                      <w:tcPr>
                        <w:tcW w:w="791" w:type="dxa"/>
                      </w:tcPr>
                      <w:p w:rsidR="00B923B7" w:rsidRDefault="00B923B7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FF</w:t>
                        </w:r>
                      </w:p>
                    </w:tc>
                    <w:tc>
                      <w:tcPr>
                        <w:tcW w:w="883" w:type="dxa"/>
                      </w:tcPr>
                      <w:p w:rsidR="00B923B7" w:rsidRDefault="00B923B7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Ff</w:t>
                        </w:r>
                      </w:p>
                    </w:tc>
                  </w:tr>
                  <w:tr w:rsidR="00B923B7" w:rsidTr="00D06E57">
                    <w:tc>
                      <w:tcPr>
                        <w:tcW w:w="534" w:type="dxa"/>
                      </w:tcPr>
                      <w:p w:rsidR="00B923B7" w:rsidRDefault="00B923B7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f</w:t>
                        </w:r>
                      </w:p>
                    </w:tc>
                    <w:tc>
                      <w:tcPr>
                        <w:tcW w:w="791" w:type="dxa"/>
                      </w:tcPr>
                      <w:p w:rsidR="00B923B7" w:rsidRDefault="00B923B7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Ff</w:t>
                        </w:r>
                      </w:p>
                    </w:tc>
                    <w:tc>
                      <w:tcPr>
                        <w:tcW w:w="883" w:type="dxa"/>
                      </w:tcPr>
                      <w:p w:rsidR="00B923B7" w:rsidRDefault="00B923B7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ff</w:t>
                        </w:r>
                      </w:p>
                    </w:tc>
                  </w:tr>
                </w:tbl>
                <w:p w:rsidR="00B923B7" w:rsidRDefault="00B923B7" w:rsidP="00B923B7"/>
              </w:txbxContent>
            </v:textbox>
          </v:shape>
        </w:pict>
      </w:r>
      <w:r>
        <w:rPr>
          <w:noProof/>
          <w:lang w:eastAsia="en-AU"/>
        </w:rPr>
        <w:pict>
          <v:shape id="_x0000_s1030" type="#_x0000_t202" style="position:absolute;margin-left:140.55pt;margin-top:1.65pt;width:125.7pt;height:68.85pt;z-index:251664384;mso-width-relative:margin;mso-height-relative:margin" filled="f" stroked="f">
            <v:textbox>
              <w:txbxContent>
                <w:p w:rsidR="00B923B7" w:rsidRDefault="00B923B7" w:rsidP="00B923B7"/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534"/>
                    <w:gridCol w:w="791"/>
                    <w:gridCol w:w="883"/>
                  </w:tblGrid>
                  <w:tr w:rsidR="00B923B7" w:rsidTr="00D06E57">
                    <w:tc>
                      <w:tcPr>
                        <w:tcW w:w="534" w:type="dxa"/>
                      </w:tcPr>
                      <w:p w:rsidR="00B923B7" w:rsidRDefault="00B923B7" w:rsidP="00D06E57">
                        <w:pPr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791" w:type="dxa"/>
                      </w:tcPr>
                      <w:p w:rsidR="00B923B7" w:rsidRPr="00032544" w:rsidRDefault="00B923B7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E</w:t>
                        </w:r>
                      </w:p>
                    </w:tc>
                    <w:tc>
                      <w:tcPr>
                        <w:tcW w:w="883" w:type="dxa"/>
                      </w:tcPr>
                      <w:p w:rsidR="00B923B7" w:rsidRPr="00032544" w:rsidRDefault="00B923B7" w:rsidP="00D06E57">
                        <w:pPr>
                          <w:rPr>
                            <w:vertAlign w:val="super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e</w:t>
                        </w:r>
                      </w:p>
                    </w:tc>
                  </w:tr>
                  <w:tr w:rsidR="00B923B7" w:rsidTr="00D06E57">
                    <w:tc>
                      <w:tcPr>
                        <w:tcW w:w="534" w:type="dxa"/>
                      </w:tcPr>
                      <w:p w:rsidR="00B923B7" w:rsidRDefault="00B923B7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E</w:t>
                        </w:r>
                      </w:p>
                    </w:tc>
                    <w:tc>
                      <w:tcPr>
                        <w:tcW w:w="791" w:type="dxa"/>
                      </w:tcPr>
                      <w:p w:rsidR="00B923B7" w:rsidRDefault="00B923B7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EE</w:t>
                        </w:r>
                      </w:p>
                    </w:tc>
                    <w:tc>
                      <w:tcPr>
                        <w:tcW w:w="883" w:type="dxa"/>
                      </w:tcPr>
                      <w:p w:rsidR="00B923B7" w:rsidRDefault="00B923B7" w:rsidP="00D06E57">
                        <w:pPr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Ee</w:t>
                        </w:r>
                        <w:proofErr w:type="spellEnd"/>
                      </w:p>
                    </w:tc>
                  </w:tr>
                  <w:tr w:rsidR="00B923B7" w:rsidTr="00D06E57">
                    <w:tc>
                      <w:tcPr>
                        <w:tcW w:w="534" w:type="dxa"/>
                      </w:tcPr>
                      <w:p w:rsidR="00B923B7" w:rsidRDefault="00B923B7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e</w:t>
                        </w:r>
                      </w:p>
                    </w:tc>
                    <w:tc>
                      <w:tcPr>
                        <w:tcW w:w="791" w:type="dxa"/>
                      </w:tcPr>
                      <w:p w:rsidR="00B923B7" w:rsidRDefault="00B923B7" w:rsidP="00D06E57">
                        <w:pPr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Ee</w:t>
                        </w:r>
                        <w:proofErr w:type="spellEnd"/>
                      </w:p>
                    </w:tc>
                    <w:tc>
                      <w:tcPr>
                        <w:tcW w:w="883" w:type="dxa"/>
                      </w:tcPr>
                      <w:p w:rsidR="00B923B7" w:rsidRDefault="00B923B7" w:rsidP="00D06E57">
                        <w:pPr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ee</w:t>
                        </w:r>
                        <w:proofErr w:type="spellEnd"/>
                      </w:p>
                    </w:tc>
                  </w:tr>
                </w:tbl>
                <w:p w:rsidR="00B923B7" w:rsidRDefault="00B923B7" w:rsidP="00B923B7"/>
              </w:txbxContent>
            </v:textbox>
          </v:shape>
        </w:pict>
      </w:r>
      <w:r>
        <w:rPr>
          <w:noProof/>
          <w:lang w:eastAsia="en-AU"/>
        </w:rPr>
        <w:pict>
          <v:shape id="_x0000_s1029" type="#_x0000_t202" style="position:absolute;margin-left:-2.7pt;margin-top:1.65pt;width:125.7pt;height:68.85pt;z-index:251663360;mso-width-relative:margin;mso-height-relative:margin" filled="f" stroked="f">
            <v:textbox>
              <w:txbxContent>
                <w:p w:rsidR="00605312" w:rsidRDefault="00605312" w:rsidP="00605312"/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534"/>
                    <w:gridCol w:w="791"/>
                    <w:gridCol w:w="883"/>
                  </w:tblGrid>
                  <w:tr w:rsidR="00605312" w:rsidTr="00D06E57">
                    <w:tc>
                      <w:tcPr>
                        <w:tcW w:w="534" w:type="dxa"/>
                      </w:tcPr>
                      <w:p w:rsidR="00605312" w:rsidRDefault="00605312" w:rsidP="00D06E57">
                        <w:pPr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791" w:type="dxa"/>
                      </w:tcPr>
                      <w:p w:rsidR="00605312" w:rsidRPr="00032544" w:rsidRDefault="00605312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D</w:t>
                        </w:r>
                      </w:p>
                    </w:tc>
                    <w:tc>
                      <w:tcPr>
                        <w:tcW w:w="883" w:type="dxa"/>
                      </w:tcPr>
                      <w:p w:rsidR="00605312" w:rsidRPr="00032544" w:rsidRDefault="00605312" w:rsidP="00D06E57">
                        <w:pPr>
                          <w:rPr>
                            <w:vertAlign w:val="super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d</w:t>
                        </w:r>
                      </w:p>
                    </w:tc>
                  </w:tr>
                  <w:tr w:rsidR="00605312" w:rsidTr="00D06E57">
                    <w:tc>
                      <w:tcPr>
                        <w:tcW w:w="534" w:type="dxa"/>
                      </w:tcPr>
                      <w:p w:rsidR="00605312" w:rsidRDefault="00605312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D</w:t>
                        </w:r>
                      </w:p>
                    </w:tc>
                    <w:tc>
                      <w:tcPr>
                        <w:tcW w:w="791" w:type="dxa"/>
                      </w:tcPr>
                      <w:p w:rsidR="00605312" w:rsidRDefault="00605312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DD</w:t>
                        </w:r>
                      </w:p>
                    </w:tc>
                    <w:tc>
                      <w:tcPr>
                        <w:tcW w:w="883" w:type="dxa"/>
                      </w:tcPr>
                      <w:p w:rsidR="00605312" w:rsidRDefault="00605312" w:rsidP="00D06E57">
                        <w:pPr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Dd</w:t>
                        </w:r>
                        <w:proofErr w:type="spellEnd"/>
                      </w:p>
                    </w:tc>
                  </w:tr>
                  <w:tr w:rsidR="00605312" w:rsidTr="00D06E57">
                    <w:tc>
                      <w:tcPr>
                        <w:tcW w:w="534" w:type="dxa"/>
                      </w:tcPr>
                      <w:p w:rsidR="00605312" w:rsidRDefault="00605312" w:rsidP="00D06E5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d</w:t>
                        </w:r>
                      </w:p>
                    </w:tc>
                    <w:tc>
                      <w:tcPr>
                        <w:tcW w:w="791" w:type="dxa"/>
                      </w:tcPr>
                      <w:p w:rsidR="00605312" w:rsidRDefault="00605312" w:rsidP="00D06E57">
                        <w:pPr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Dd</w:t>
                        </w:r>
                        <w:proofErr w:type="spellEnd"/>
                      </w:p>
                    </w:tc>
                    <w:tc>
                      <w:tcPr>
                        <w:tcW w:w="883" w:type="dxa"/>
                      </w:tcPr>
                      <w:p w:rsidR="00605312" w:rsidRDefault="00605312" w:rsidP="00D06E57">
                        <w:pPr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dd</w:t>
                        </w:r>
                        <w:proofErr w:type="spellEnd"/>
                      </w:p>
                    </w:tc>
                  </w:tr>
                </w:tbl>
                <w:p w:rsidR="00605312" w:rsidRDefault="00605312" w:rsidP="00605312"/>
              </w:txbxContent>
            </v:textbox>
          </v:shape>
        </w:pict>
      </w:r>
    </w:p>
    <w:p w:rsidR="00605312" w:rsidRDefault="00605312" w:rsidP="00605312"/>
    <w:p w:rsidR="00605312" w:rsidRDefault="00605312" w:rsidP="00605312"/>
    <w:p w:rsidR="00605312" w:rsidRDefault="00605312" w:rsidP="00605312"/>
    <w:p w:rsidR="00605312" w:rsidRDefault="00605312" w:rsidP="00605312"/>
    <w:p w:rsidR="00605312" w:rsidRDefault="00605312" w:rsidP="00605312"/>
    <w:p w:rsidR="00605312" w:rsidRDefault="00B923B7" w:rsidP="00605312">
      <w:r>
        <w:t>Total probability = (1/2)</w:t>
      </w:r>
      <w:r>
        <w:rPr>
          <w:vertAlign w:val="superscript"/>
        </w:rPr>
        <w:t>6</w:t>
      </w:r>
      <w:r>
        <w:t xml:space="preserve"> = 1/64</w:t>
      </w:r>
    </w:p>
    <w:p w:rsidR="00B923B7" w:rsidRDefault="00B923B7" w:rsidP="00605312"/>
    <w:p w:rsidR="00B923B7" w:rsidRDefault="00B923B7" w:rsidP="00605312">
      <w:r>
        <w:t xml:space="preserve">b. </w:t>
      </w:r>
      <w:proofErr w:type="spellStart"/>
      <w:r>
        <w:t>Aa</w:t>
      </w:r>
      <w:proofErr w:type="spellEnd"/>
      <w:r>
        <w:t xml:space="preserve"> x </w:t>
      </w:r>
      <w:proofErr w:type="spellStart"/>
      <w:proofErr w:type="gramStart"/>
      <w:r>
        <w:t>Aa</w:t>
      </w:r>
      <w:proofErr w:type="spellEnd"/>
      <w:proofErr w:type="gramEnd"/>
      <w:r>
        <w:tab/>
      </w:r>
      <w:r>
        <w:tab/>
      </w:r>
      <w:r>
        <w:tab/>
        <w:t>Bb x bb</w:t>
      </w:r>
      <w:r>
        <w:tab/>
      </w:r>
      <w:r>
        <w:tab/>
      </w:r>
      <w:r>
        <w:tab/>
      </w:r>
      <w:r>
        <w:tab/>
        <w:t>Cc x CC</w:t>
      </w:r>
    </w:p>
    <w:p w:rsidR="00B923B7" w:rsidRDefault="00B923B7" w:rsidP="00605312">
      <w:r>
        <w:t xml:space="preserve">    Chance of </w:t>
      </w:r>
      <w:proofErr w:type="spellStart"/>
      <w:proofErr w:type="gramStart"/>
      <w:r>
        <w:t>aa</w:t>
      </w:r>
      <w:proofErr w:type="spellEnd"/>
      <w:proofErr w:type="gramEnd"/>
      <w:r>
        <w:t xml:space="preserve"> = 1/4 </w:t>
      </w:r>
      <w:r>
        <w:tab/>
      </w:r>
      <w:r>
        <w:tab/>
        <w:t xml:space="preserve">Chance of bb = 1/2 </w:t>
      </w:r>
      <w:r>
        <w:tab/>
      </w:r>
      <w:r>
        <w:tab/>
        <w:t>Chance of cc = 0</w:t>
      </w:r>
    </w:p>
    <w:p w:rsidR="00B923B7" w:rsidRDefault="00B923B7" w:rsidP="00605312"/>
    <w:p w:rsidR="00B923B7" w:rsidRDefault="00B923B7" w:rsidP="00605312">
      <w:r>
        <w:t xml:space="preserve">Therefore, 0 </w:t>
      </w:r>
      <w:proofErr w:type="gramStart"/>
      <w:r>
        <w:t>chance</w:t>
      </w:r>
      <w:proofErr w:type="gramEnd"/>
    </w:p>
    <w:p w:rsidR="00B923B7" w:rsidRDefault="00B923B7" w:rsidP="00605312"/>
    <w:p w:rsidR="00B923B7" w:rsidRDefault="00B923B7" w:rsidP="00605312">
      <w:r>
        <w:t xml:space="preserve">c. </w:t>
      </w:r>
      <w:proofErr w:type="spellStart"/>
      <w:r>
        <w:t>Aa</w:t>
      </w:r>
      <w:proofErr w:type="spellEnd"/>
      <w:r>
        <w:t xml:space="preserve"> x </w:t>
      </w:r>
      <w:proofErr w:type="spellStart"/>
      <w:proofErr w:type="gramStart"/>
      <w:r>
        <w:t>Aa</w:t>
      </w:r>
      <w:proofErr w:type="spellEnd"/>
      <w:proofErr w:type="gramEnd"/>
      <w:r>
        <w:tab/>
      </w:r>
      <w:r>
        <w:tab/>
      </w:r>
      <w:r>
        <w:tab/>
        <w:t>Bb x bb</w:t>
      </w:r>
      <w:r>
        <w:tab/>
      </w:r>
      <w:r>
        <w:tab/>
      </w:r>
      <w:r>
        <w:tab/>
      </w:r>
      <w:r>
        <w:tab/>
        <w:t>Cc x CC</w:t>
      </w:r>
    </w:p>
    <w:p w:rsidR="00B923B7" w:rsidRDefault="00B923B7" w:rsidP="00605312">
      <w:r>
        <w:t xml:space="preserve">   Chance of AA = 1/4 </w:t>
      </w:r>
      <w:r>
        <w:tab/>
      </w:r>
      <w:r>
        <w:tab/>
        <w:t xml:space="preserve">Chance of bb = 1/2 </w:t>
      </w:r>
      <w:r>
        <w:tab/>
      </w:r>
      <w:r>
        <w:tab/>
        <w:t xml:space="preserve">Chance of CC = 1/2 </w:t>
      </w:r>
    </w:p>
    <w:p w:rsidR="00B923B7" w:rsidRDefault="00B923B7" w:rsidP="00605312"/>
    <w:p w:rsidR="00B923B7" w:rsidRPr="00B923B7" w:rsidRDefault="00B923B7" w:rsidP="00605312">
      <w:proofErr w:type="spellStart"/>
      <w:r>
        <w:t>Dd</w:t>
      </w:r>
      <w:proofErr w:type="spellEnd"/>
      <w:r>
        <w:t xml:space="preserve"> x </w:t>
      </w:r>
      <w:proofErr w:type="spellStart"/>
      <w:r>
        <w:t>Dd</w:t>
      </w:r>
      <w:proofErr w:type="spellEnd"/>
      <w:r>
        <w:tab/>
      </w:r>
      <w:r>
        <w:tab/>
      </w:r>
      <w:r>
        <w:tab/>
      </w:r>
      <w:r>
        <w:tab/>
      </w:r>
      <w:proofErr w:type="spellStart"/>
      <w:r>
        <w:t>Ee</w:t>
      </w:r>
      <w:proofErr w:type="spellEnd"/>
      <w:r>
        <w:t xml:space="preserve"> x </w:t>
      </w:r>
      <w:proofErr w:type="spellStart"/>
      <w:r>
        <w:t>Ee</w:t>
      </w:r>
      <w:proofErr w:type="spellEnd"/>
      <w:r>
        <w:tab/>
      </w:r>
      <w:r>
        <w:tab/>
      </w:r>
      <w:r>
        <w:tab/>
      </w:r>
      <w:r>
        <w:tab/>
        <w:t>Ff x ff</w:t>
      </w:r>
    </w:p>
    <w:p w:rsidR="00605312" w:rsidRDefault="00B923B7" w:rsidP="00605312">
      <w:r>
        <w:t xml:space="preserve">Chance of </w:t>
      </w:r>
      <w:proofErr w:type="spellStart"/>
      <w:r>
        <w:t>Dd</w:t>
      </w:r>
      <w:proofErr w:type="spellEnd"/>
      <w:r>
        <w:t xml:space="preserve"> = 1/2 </w:t>
      </w:r>
      <w:r>
        <w:tab/>
      </w:r>
      <w:r>
        <w:tab/>
        <w:t xml:space="preserve">Chance of </w:t>
      </w:r>
      <w:proofErr w:type="spellStart"/>
      <w:r>
        <w:t>Ee</w:t>
      </w:r>
      <w:proofErr w:type="spellEnd"/>
      <w:r>
        <w:t xml:space="preserve"> = 1/2 </w:t>
      </w:r>
      <w:r>
        <w:tab/>
      </w:r>
      <w:r>
        <w:tab/>
        <w:t xml:space="preserve">Chance of ff = 1/4 </w:t>
      </w:r>
    </w:p>
    <w:p w:rsidR="00B923B7" w:rsidRDefault="00B923B7" w:rsidP="00605312"/>
    <w:p w:rsidR="00B923B7" w:rsidRDefault="00B923B7" w:rsidP="00605312">
      <w:r>
        <w:t>Total probability = 1/4 x 1/2 x 1/2 x 1/2 x 1/2 x 1/4 = 1/256</w:t>
      </w:r>
    </w:p>
    <w:p w:rsidR="00B923B7" w:rsidRDefault="00B923B7" w:rsidP="00605312"/>
    <w:p w:rsidR="00605312" w:rsidRDefault="00596165" w:rsidP="006235F7">
      <w:pPr>
        <w:rPr>
          <w:b/>
        </w:rPr>
      </w:pPr>
      <w:r>
        <w:rPr>
          <w:b/>
        </w:rPr>
        <w:t>Short Answer Question 3</w:t>
      </w:r>
    </w:p>
    <w:p w:rsidR="00596165" w:rsidRDefault="00596165" w:rsidP="006235F7">
      <w:r>
        <w:t>a. One</w:t>
      </w:r>
    </w:p>
    <w:p w:rsidR="00596165" w:rsidRDefault="00596165" w:rsidP="006235F7">
      <w:r>
        <w:t xml:space="preserve">    Parents: </w:t>
      </w:r>
      <w:proofErr w:type="spellStart"/>
      <w:r>
        <w:t>DDEErr</w:t>
      </w:r>
      <w:proofErr w:type="spellEnd"/>
      <w:r>
        <w:t xml:space="preserve"> x </w:t>
      </w:r>
      <w:proofErr w:type="spellStart"/>
      <w:r>
        <w:t>ddeeRR</w:t>
      </w:r>
      <w:proofErr w:type="spellEnd"/>
    </w:p>
    <w:p w:rsidR="00596165" w:rsidRDefault="00596165" w:rsidP="006235F7">
      <w:r>
        <w:t xml:space="preserve">    Gametes: </w:t>
      </w:r>
      <w:proofErr w:type="spellStart"/>
      <w:r>
        <w:t>DEr</w:t>
      </w:r>
      <w:proofErr w:type="spellEnd"/>
      <w:r>
        <w:t xml:space="preserve"> and </w:t>
      </w:r>
      <w:proofErr w:type="spellStart"/>
      <w:r>
        <w:t>deR</w:t>
      </w:r>
      <w:proofErr w:type="spellEnd"/>
    </w:p>
    <w:p w:rsidR="00596165" w:rsidRDefault="00596165" w:rsidP="006235F7">
      <w:r>
        <w:t xml:space="preserve">   Offspring </w:t>
      </w:r>
      <w:proofErr w:type="spellStart"/>
      <w:r>
        <w:t>DdEeRr</w:t>
      </w:r>
      <w:proofErr w:type="spellEnd"/>
    </w:p>
    <w:p w:rsidR="00596165" w:rsidRDefault="00596165" w:rsidP="006235F7"/>
    <w:p w:rsidR="00596165" w:rsidRDefault="00596165" w:rsidP="006235F7">
      <w:r>
        <w:t>b. 0</w:t>
      </w:r>
    </w:p>
    <w:p w:rsidR="00596165" w:rsidRDefault="00596165" w:rsidP="006235F7"/>
    <w:p w:rsidR="00596165" w:rsidRPr="00596165" w:rsidRDefault="00596165" w:rsidP="006235F7">
      <w:r>
        <w:t>c. 0</w:t>
      </w:r>
    </w:p>
    <w:p w:rsidR="00596165" w:rsidRDefault="00596165" w:rsidP="006235F7">
      <w:pPr>
        <w:rPr>
          <w:b/>
        </w:rPr>
      </w:pPr>
    </w:p>
    <w:p w:rsidR="00596165" w:rsidRDefault="009C0F58" w:rsidP="006235F7">
      <w:pPr>
        <w:rPr>
          <w:b/>
        </w:rPr>
      </w:pPr>
      <w:r>
        <w:rPr>
          <w:b/>
        </w:rPr>
        <w:t>Short Answer Question 4</w:t>
      </w:r>
    </w:p>
    <w:p w:rsidR="009C0F58" w:rsidRDefault="009C0F58" w:rsidP="009C0F58">
      <w:r>
        <w:t xml:space="preserve">a. </w:t>
      </w:r>
      <w:proofErr w:type="spellStart"/>
      <w:r>
        <w:t>SsBb</w:t>
      </w:r>
      <w:proofErr w:type="spellEnd"/>
      <w:r>
        <w:t xml:space="preserve"> and </w:t>
      </w:r>
      <w:proofErr w:type="spellStart"/>
      <w:r>
        <w:t>Ssbb</w:t>
      </w:r>
      <w:proofErr w:type="spellEnd"/>
    </w:p>
    <w:p w:rsidR="009C0F58" w:rsidRDefault="009C0F58" w:rsidP="009C0F58">
      <w:r>
        <w:t xml:space="preserve">    Male must have an s and a b to be able to produce pups with white spots and red pups.</w:t>
      </w:r>
    </w:p>
    <w:p w:rsidR="009C0F58" w:rsidRDefault="009C0F58" w:rsidP="009C0F58">
      <w:r>
        <w:t xml:space="preserve">   Female must have an s to be able to produce pups with white spots.</w:t>
      </w:r>
    </w:p>
    <w:p w:rsidR="009C0F58" w:rsidRDefault="009C0F58" w:rsidP="009C0F58"/>
    <w:p w:rsidR="009C0F58" w:rsidRDefault="009C0F58" w:rsidP="009C0F58">
      <w:r>
        <w:t>b. Parents are Bb and bb, therefore chance of black = 0.5 and chance of red = 0.5</w:t>
      </w:r>
    </w:p>
    <w:p w:rsidR="009C0F58" w:rsidRPr="00E57DE6" w:rsidRDefault="009C0F58" w:rsidP="009C0F58">
      <w:r>
        <w:rPr>
          <w:noProof/>
          <w:lang w:eastAsia="en-AU"/>
        </w:rPr>
        <w:drawing>
          <wp:inline distT="0" distB="0" distL="0" distR="0">
            <wp:extent cx="2009775" cy="128056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280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F58" w:rsidRDefault="009C0F58" w:rsidP="009C0F58">
      <w:pPr>
        <w:rPr>
          <w:b/>
        </w:rPr>
      </w:pPr>
    </w:p>
    <w:p w:rsidR="009C0F58" w:rsidRDefault="009C0F58" w:rsidP="009C0F58">
      <w:r>
        <w:t xml:space="preserve">c. Parents are Ss and Ss, therefore chance of solid = 3/4 and chance of spotted = 1/4 </w:t>
      </w:r>
    </w:p>
    <w:p w:rsidR="009C0F58" w:rsidRPr="009C0F58" w:rsidRDefault="009C0F58" w:rsidP="009C0F58">
      <w:r>
        <w:rPr>
          <w:noProof/>
          <w:lang w:eastAsia="en-AU"/>
        </w:rPr>
        <w:drawing>
          <wp:inline distT="0" distB="0" distL="0" distR="0">
            <wp:extent cx="2095500" cy="1410773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410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9C0F58" w:rsidRDefault="009C0F58" w:rsidP="009C0F58">
      <w:pPr>
        <w:rPr>
          <w:b/>
        </w:rPr>
      </w:pPr>
    </w:p>
    <w:p w:rsidR="00DC3AC8" w:rsidRDefault="00DC3AC8" w:rsidP="00DC3AC8">
      <w:pPr>
        <w:rPr>
          <w:b/>
        </w:rPr>
      </w:pPr>
      <w:r>
        <w:rPr>
          <w:b/>
        </w:rPr>
        <w:t>Short Answer Question 5</w:t>
      </w:r>
    </w:p>
    <w:p w:rsidR="00DC3AC8" w:rsidRDefault="00DC3AC8" w:rsidP="00DC3AC8">
      <w:proofErr w:type="gramStart"/>
      <w:r w:rsidRPr="00DC3AC8">
        <w:t>a. 50</w:t>
      </w:r>
      <w:proofErr w:type="gramEnd"/>
      <w:r w:rsidRPr="00DC3AC8">
        <w:t>% chance of</w:t>
      </w:r>
      <w:r>
        <w:t xml:space="preserve"> inheriting the H allele from her father.</w:t>
      </w:r>
    </w:p>
    <w:p w:rsidR="00DC3AC8" w:rsidRPr="00DC3AC8" w:rsidRDefault="00DC3AC8" w:rsidP="00DC3AC8">
      <w:r>
        <w:t>b. 1/2 chance she inherits the allele and 1/2 chance her baby inherits it, therefore 1/2 x 1/2 = 1/4.</w:t>
      </w:r>
    </w:p>
    <w:p w:rsidR="009C0F58" w:rsidRPr="009C0F58" w:rsidRDefault="009C0F58" w:rsidP="006235F7">
      <w:pPr>
        <w:rPr>
          <w:b/>
        </w:rPr>
      </w:pPr>
    </w:p>
    <w:sectPr w:rsidR="009C0F58" w:rsidRPr="009C0F58" w:rsidSect="006235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B701C"/>
    <w:multiLevelType w:val="hybridMultilevel"/>
    <w:tmpl w:val="0B62F08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F4771"/>
    <w:multiLevelType w:val="hybridMultilevel"/>
    <w:tmpl w:val="8468139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00B9B"/>
    <w:multiLevelType w:val="hybridMultilevel"/>
    <w:tmpl w:val="DDB859C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7350D"/>
    <w:multiLevelType w:val="hybridMultilevel"/>
    <w:tmpl w:val="0B62F08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07039"/>
    <w:multiLevelType w:val="hybridMultilevel"/>
    <w:tmpl w:val="B7DAD15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0126C6"/>
    <w:multiLevelType w:val="hybridMultilevel"/>
    <w:tmpl w:val="3152957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085C06"/>
    <w:multiLevelType w:val="hybridMultilevel"/>
    <w:tmpl w:val="B7DAD15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C240BA"/>
    <w:multiLevelType w:val="hybridMultilevel"/>
    <w:tmpl w:val="3152957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5C7B88"/>
    <w:multiLevelType w:val="hybridMultilevel"/>
    <w:tmpl w:val="DDB859C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3847AE"/>
    <w:multiLevelType w:val="hybridMultilevel"/>
    <w:tmpl w:val="9BE4FDC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8"/>
  </w:num>
  <w:num w:numId="8">
    <w:abstractNumId w:val="7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235F7"/>
    <w:rsid w:val="003E5DD1"/>
    <w:rsid w:val="00596165"/>
    <w:rsid w:val="00605312"/>
    <w:rsid w:val="006235F7"/>
    <w:rsid w:val="00675BEA"/>
    <w:rsid w:val="006B6D40"/>
    <w:rsid w:val="00876BE9"/>
    <w:rsid w:val="008823E4"/>
    <w:rsid w:val="00884DCD"/>
    <w:rsid w:val="009C0F58"/>
    <w:rsid w:val="00A25A1E"/>
    <w:rsid w:val="00B432C2"/>
    <w:rsid w:val="00B923B7"/>
    <w:rsid w:val="00DC3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35F7"/>
    <w:pPr>
      <w:ind w:left="720"/>
      <w:contextualSpacing/>
    </w:pPr>
  </w:style>
  <w:style w:type="table" w:styleId="TableGrid">
    <w:name w:val="Table Grid"/>
    <w:basedOn w:val="TableNormal"/>
    <w:uiPriority w:val="59"/>
    <w:rsid w:val="006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35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5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6</cp:revision>
  <dcterms:created xsi:type="dcterms:W3CDTF">2010-11-26T23:58:00Z</dcterms:created>
  <dcterms:modified xsi:type="dcterms:W3CDTF">2010-11-27T01:13:00Z</dcterms:modified>
</cp:coreProperties>
</file>